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61A" w:rsidRPr="00FC557A" w:rsidRDefault="004A3EB6" w:rsidP="00FC557A">
      <w:pPr>
        <w:jc w:val="center"/>
        <w:rPr>
          <w:b/>
          <w:sz w:val="32"/>
          <w:szCs w:val="32"/>
        </w:rPr>
      </w:pPr>
      <w:r w:rsidRPr="00FC557A">
        <w:rPr>
          <w:rFonts w:hint="eastAsia"/>
          <w:b/>
          <w:sz w:val="32"/>
          <w:szCs w:val="32"/>
        </w:rPr>
        <w:t>经销</w:t>
      </w:r>
      <w:r w:rsidR="00FC557A">
        <w:rPr>
          <w:rFonts w:hint="eastAsia"/>
          <w:b/>
          <w:sz w:val="32"/>
          <w:szCs w:val="32"/>
        </w:rPr>
        <w:t>、</w:t>
      </w:r>
      <w:r w:rsidRPr="00FC557A">
        <w:rPr>
          <w:rFonts w:hint="eastAsia"/>
          <w:b/>
          <w:sz w:val="32"/>
          <w:szCs w:val="32"/>
        </w:rPr>
        <w:t>代理商信息登记表</w:t>
      </w:r>
    </w:p>
    <w:tbl>
      <w:tblPr>
        <w:tblW w:w="955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0"/>
        <w:gridCol w:w="1645"/>
        <w:gridCol w:w="1280"/>
        <w:gridCol w:w="1731"/>
        <w:gridCol w:w="1291"/>
        <w:gridCol w:w="360"/>
        <w:gridCol w:w="1957"/>
      </w:tblGrid>
      <w:tr w:rsidR="00C3461A" w:rsidTr="00FC557A">
        <w:trPr>
          <w:trHeight w:val="517"/>
          <w:jc w:val="center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4A3EB6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公司名称</w:t>
            </w:r>
          </w:p>
        </w:tc>
        <w:tc>
          <w:tcPr>
            <w:tcW w:w="46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C3461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4A3EB6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公司性质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C3461A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</w:tr>
      <w:tr w:rsidR="00C3461A">
        <w:trPr>
          <w:trHeight w:val="587"/>
          <w:jc w:val="center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FC557A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注册</w:t>
            </w:r>
            <w:r w:rsidR="004A3EB6">
              <w:rPr>
                <w:rFonts w:ascii="宋体" w:hAnsi="宋体" w:hint="eastAsia"/>
                <w:sz w:val="24"/>
              </w:rPr>
              <w:t>地址</w:t>
            </w:r>
          </w:p>
        </w:tc>
        <w:tc>
          <w:tcPr>
            <w:tcW w:w="8264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3461A" w:rsidRDefault="00C3461A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</w:tr>
      <w:tr w:rsidR="00C3461A" w:rsidTr="00FC557A">
        <w:trPr>
          <w:trHeight w:val="686"/>
          <w:jc w:val="center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4A3EB6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成立时间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C3461A" w:rsidRDefault="00C3461A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C3461A" w:rsidRDefault="004A3EB6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法人代表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C3461A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57A" w:rsidRDefault="00FC557A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联系人/</w:t>
            </w:r>
          </w:p>
          <w:p w:rsidR="00C3461A" w:rsidRDefault="00FC557A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电话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C3461A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</w:tr>
      <w:tr w:rsidR="00C3461A" w:rsidTr="00FC557A">
        <w:trPr>
          <w:trHeight w:val="580"/>
          <w:jc w:val="center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4A3EB6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注册资金</w:t>
            </w:r>
          </w:p>
        </w:tc>
        <w:tc>
          <w:tcPr>
            <w:tcW w:w="1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C3461A" w:rsidRDefault="00C3461A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C3461A" w:rsidRDefault="004A3EB6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流动资金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C3461A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4A3EB6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年销售额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C3461A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</w:tr>
      <w:tr w:rsidR="00C3461A" w:rsidTr="00FC557A">
        <w:trPr>
          <w:trHeight w:val="561"/>
          <w:jc w:val="center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4A3EB6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公司总人数</w:t>
            </w:r>
          </w:p>
        </w:tc>
        <w:tc>
          <w:tcPr>
            <w:tcW w:w="1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C3461A" w:rsidRDefault="00C3461A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C3461A" w:rsidRDefault="004A3EB6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技术人员数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C3461A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4A3EB6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销售人员数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C3461A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</w:tr>
      <w:tr w:rsidR="00FC557A" w:rsidTr="00FC557A">
        <w:trPr>
          <w:trHeight w:val="1877"/>
          <w:jc w:val="center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C557A" w:rsidRDefault="00FC557A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注册经营范围</w:t>
            </w:r>
          </w:p>
        </w:tc>
        <w:tc>
          <w:tcPr>
            <w:tcW w:w="8264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C557A" w:rsidRDefault="00FC557A">
            <w:pPr>
              <w:spacing w:before="100" w:after="100"/>
              <w:rPr>
                <w:rFonts w:ascii="宋体" w:hAnsi="宋体"/>
                <w:sz w:val="24"/>
              </w:rPr>
            </w:pPr>
          </w:p>
        </w:tc>
      </w:tr>
      <w:tr w:rsidR="00C3461A">
        <w:trPr>
          <w:trHeight w:val="563"/>
          <w:jc w:val="center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4A3EB6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社会资源</w:t>
            </w:r>
          </w:p>
        </w:tc>
        <w:tc>
          <w:tcPr>
            <w:tcW w:w="826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43C" w:rsidRDefault="003A343C" w:rsidP="003A343C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bookmarkStart w:id="1" w:name="OLE_LINK1"/>
            <w:r>
              <w:rPr>
                <w:rFonts w:ascii="宋体" w:hAnsi="宋体" w:hint="eastAsia"/>
                <w:sz w:val="24"/>
              </w:rPr>
              <w:t>甲方：</w:t>
            </w:r>
            <w:r>
              <w:rPr>
                <w:rFonts w:ascii="宋体" w:hAnsi="宋体"/>
                <w:sz w:val="24"/>
              </w:rPr>
              <w:t xml:space="preserve"> </w:t>
            </w:r>
          </w:p>
          <w:p w:rsidR="003A343C" w:rsidRDefault="004A3EB6" w:rsidP="003A343C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bookmarkEnd w:id="1"/>
            <w:r>
              <w:rPr>
                <w:rFonts w:ascii="宋体" w:hAnsi="宋体" w:hint="eastAsia"/>
                <w:sz w:val="24"/>
              </w:rPr>
              <w:t>乙方：</w:t>
            </w:r>
          </w:p>
          <w:p w:rsidR="00C3461A" w:rsidRDefault="004A3EB6" w:rsidP="003A343C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□设计院：</w:t>
            </w:r>
          </w:p>
        </w:tc>
      </w:tr>
      <w:tr w:rsidR="00C3461A">
        <w:trPr>
          <w:trHeight w:val="571"/>
          <w:jc w:val="center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4A3EB6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工程技术能力</w:t>
            </w:r>
          </w:p>
        </w:tc>
        <w:tc>
          <w:tcPr>
            <w:tcW w:w="826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43C" w:rsidRDefault="004A3EB6" w:rsidP="003A343C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□有工程公司（队）</w:t>
            </w:r>
          </w:p>
          <w:p w:rsidR="003A343C" w:rsidRDefault="003A343C" w:rsidP="003A343C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 w:rsidR="004A3EB6">
              <w:rPr>
                <w:rFonts w:ascii="宋体" w:hAnsi="宋体" w:hint="eastAsia"/>
                <w:sz w:val="24"/>
              </w:rPr>
              <w:t>承接过工程施工</w:t>
            </w:r>
          </w:p>
          <w:p w:rsidR="00C3461A" w:rsidRDefault="004A3EB6" w:rsidP="003A343C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□其它</w:t>
            </w:r>
          </w:p>
        </w:tc>
      </w:tr>
      <w:tr w:rsidR="00C3461A" w:rsidTr="00FC557A">
        <w:trPr>
          <w:trHeight w:val="975"/>
          <w:jc w:val="center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4A3EB6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服务能力</w:t>
            </w:r>
            <w:r w:rsidR="006A376E">
              <w:rPr>
                <w:rFonts w:ascii="宋体" w:hAnsi="宋体" w:hint="eastAsia"/>
                <w:sz w:val="24"/>
              </w:rPr>
              <w:t>（说明对应产品）</w:t>
            </w:r>
          </w:p>
        </w:tc>
        <w:tc>
          <w:tcPr>
            <w:tcW w:w="826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43C" w:rsidRDefault="004A3EB6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□懂产品：</w:t>
            </w:r>
          </w:p>
          <w:p w:rsidR="006A376E" w:rsidRDefault="004A3EB6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□懂技术： </w:t>
            </w:r>
          </w:p>
          <w:p w:rsidR="00C3461A" w:rsidRDefault="004A3EB6" w:rsidP="003A343C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□懂安装维护：</w:t>
            </w:r>
            <w:r w:rsidR="003A343C">
              <w:rPr>
                <w:rFonts w:ascii="宋体" w:hAnsi="宋体"/>
                <w:sz w:val="24"/>
              </w:rPr>
              <w:t xml:space="preserve"> </w:t>
            </w:r>
          </w:p>
        </w:tc>
      </w:tr>
      <w:tr w:rsidR="0054270C" w:rsidTr="0054270C">
        <w:trPr>
          <w:trHeight w:val="2014"/>
          <w:jc w:val="center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270C" w:rsidRDefault="0054270C" w:rsidP="0054270C">
            <w:pPr>
              <w:spacing w:before="100" w:after="100" w:line="15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经销、代理其他产品情况</w:t>
            </w:r>
          </w:p>
        </w:tc>
        <w:tc>
          <w:tcPr>
            <w:tcW w:w="826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270C" w:rsidRDefault="0054270C" w:rsidP="0054270C">
            <w:pPr>
              <w:spacing w:line="15" w:lineRule="atLeast"/>
              <w:rPr>
                <w:rFonts w:ascii="宋体" w:hAnsi="宋体"/>
                <w:sz w:val="24"/>
              </w:rPr>
            </w:pPr>
          </w:p>
          <w:p w:rsidR="0054270C" w:rsidRDefault="0054270C" w:rsidP="0054270C">
            <w:pPr>
              <w:spacing w:line="15" w:lineRule="atLeast"/>
              <w:rPr>
                <w:rFonts w:ascii="宋体" w:hAnsi="宋体"/>
                <w:sz w:val="24"/>
              </w:rPr>
            </w:pPr>
          </w:p>
          <w:p w:rsidR="006A376E" w:rsidRDefault="006A376E" w:rsidP="0054270C">
            <w:pPr>
              <w:spacing w:line="15" w:lineRule="atLeast"/>
              <w:rPr>
                <w:rFonts w:ascii="宋体" w:hAnsi="宋体"/>
                <w:sz w:val="24"/>
              </w:rPr>
            </w:pPr>
          </w:p>
          <w:p w:rsidR="0054270C" w:rsidRDefault="0054270C" w:rsidP="0054270C">
            <w:pPr>
              <w:spacing w:line="15" w:lineRule="atLeast"/>
              <w:rPr>
                <w:rFonts w:ascii="宋体" w:hAnsi="宋体"/>
                <w:sz w:val="24"/>
              </w:rPr>
            </w:pPr>
          </w:p>
          <w:p w:rsidR="0054270C" w:rsidRDefault="0054270C" w:rsidP="0054270C">
            <w:pPr>
              <w:spacing w:line="15" w:lineRule="atLeast"/>
              <w:rPr>
                <w:rFonts w:ascii="宋体" w:hAnsi="宋体"/>
                <w:sz w:val="24"/>
              </w:rPr>
            </w:pPr>
          </w:p>
          <w:p w:rsidR="0054270C" w:rsidRDefault="0054270C" w:rsidP="0054270C">
            <w:pPr>
              <w:spacing w:line="15" w:lineRule="atLeast"/>
              <w:rPr>
                <w:rFonts w:ascii="宋体" w:hAnsi="宋体"/>
                <w:sz w:val="24"/>
              </w:rPr>
            </w:pPr>
          </w:p>
          <w:p w:rsidR="0054270C" w:rsidRPr="0054270C" w:rsidRDefault="0054270C" w:rsidP="0054270C">
            <w:pPr>
              <w:spacing w:line="15" w:lineRule="atLeast"/>
              <w:rPr>
                <w:rFonts w:ascii="宋体" w:hAnsi="宋体"/>
                <w:sz w:val="24"/>
              </w:rPr>
            </w:pPr>
          </w:p>
          <w:p w:rsidR="0054270C" w:rsidRDefault="0054270C" w:rsidP="0054270C">
            <w:pPr>
              <w:spacing w:line="15" w:lineRule="atLeast"/>
              <w:rPr>
                <w:rFonts w:ascii="宋体" w:hAnsi="宋体"/>
                <w:sz w:val="24"/>
              </w:rPr>
            </w:pPr>
          </w:p>
          <w:p w:rsidR="0054270C" w:rsidRDefault="0054270C" w:rsidP="0054270C">
            <w:pPr>
              <w:spacing w:line="15" w:lineRule="atLeast"/>
              <w:rPr>
                <w:rFonts w:ascii="宋体" w:hAnsi="宋体"/>
                <w:sz w:val="24"/>
              </w:rPr>
            </w:pPr>
          </w:p>
        </w:tc>
      </w:tr>
      <w:tr w:rsidR="00C3461A" w:rsidRPr="00FC557A" w:rsidTr="00FC557A">
        <w:trPr>
          <w:trHeight w:val="1566"/>
          <w:jc w:val="center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4A3EB6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计划代理我司产品</w:t>
            </w:r>
          </w:p>
        </w:tc>
        <w:tc>
          <w:tcPr>
            <w:tcW w:w="826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57A" w:rsidRDefault="004A3EB6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 w:rsidR="00FC557A">
              <w:rPr>
                <w:rFonts w:ascii="宋体" w:hAnsi="宋体"/>
                <w:sz w:val="24"/>
              </w:rPr>
              <w:t>VOCS气体探测器</w:t>
            </w:r>
            <w:r w:rsidR="008D5C16">
              <w:rPr>
                <w:rFonts w:ascii="宋体" w:hAnsi="宋体"/>
                <w:sz w:val="24"/>
              </w:rPr>
              <w:br/>
            </w:r>
            <w:r>
              <w:rPr>
                <w:rFonts w:ascii="宋体" w:hAnsi="宋体" w:hint="eastAsia"/>
                <w:sz w:val="24"/>
              </w:rPr>
              <w:t>□红外</w:t>
            </w:r>
            <w:r w:rsidR="00FC557A">
              <w:rPr>
                <w:rFonts w:ascii="宋体" w:hAnsi="宋体" w:hint="eastAsia"/>
                <w:sz w:val="24"/>
              </w:rPr>
              <w:t>可燃气体</w:t>
            </w:r>
            <w:r>
              <w:rPr>
                <w:rFonts w:ascii="宋体" w:hAnsi="宋体" w:hint="eastAsia"/>
                <w:sz w:val="24"/>
              </w:rPr>
              <w:t>探测器</w:t>
            </w:r>
            <w:r w:rsidR="008D5C16">
              <w:rPr>
                <w:rFonts w:ascii="宋体" w:hAnsi="宋体"/>
                <w:sz w:val="24"/>
              </w:rPr>
              <w:br/>
            </w:r>
            <w:r>
              <w:rPr>
                <w:rFonts w:ascii="宋体" w:hAnsi="宋体" w:hint="eastAsia"/>
                <w:sz w:val="24"/>
              </w:rPr>
              <w:t>□</w:t>
            </w:r>
            <w:r w:rsidR="00FC557A">
              <w:rPr>
                <w:rFonts w:ascii="宋体" w:hAnsi="宋体" w:hint="eastAsia"/>
                <w:sz w:val="24"/>
              </w:rPr>
              <w:t>催化</w:t>
            </w:r>
            <w:r>
              <w:rPr>
                <w:rFonts w:ascii="宋体" w:hAnsi="宋体" w:hint="eastAsia"/>
                <w:sz w:val="24"/>
              </w:rPr>
              <w:t>可燃气体探测器</w:t>
            </w:r>
          </w:p>
          <w:p w:rsidR="00FC557A" w:rsidRDefault="004A3EB6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 w:rsidR="00FC557A">
              <w:rPr>
                <w:rFonts w:ascii="宋体" w:hAnsi="宋体" w:hint="eastAsia"/>
                <w:sz w:val="24"/>
              </w:rPr>
              <w:t>电化学</w:t>
            </w:r>
            <w:r>
              <w:rPr>
                <w:rFonts w:ascii="宋体" w:hAnsi="宋体" w:hint="eastAsia"/>
                <w:sz w:val="24"/>
              </w:rPr>
              <w:t>有毒气体探测器</w:t>
            </w:r>
            <w:r w:rsidR="008D5C16">
              <w:rPr>
                <w:rFonts w:ascii="宋体" w:hAnsi="宋体"/>
                <w:sz w:val="24"/>
              </w:rPr>
              <w:br/>
            </w:r>
            <w:r>
              <w:rPr>
                <w:rFonts w:ascii="宋体" w:hAnsi="宋体" w:hint="eastAsia"/>
                <w:sz w:val="24"/>
              </w:rPr>
              <w:t>□便携式</w:t>
            </w:r>
            <w:r w:rsidR="00FC557A">
              <w:rPr>
                <w:rFonts w:ascii="宋体" w:hAnsi="宋体" w:hint="eastAsia"/>
                <w:sz w:val="24"/>
              </w:rPr>
              <w:t>气体</w:t>
            </w:r>
            <w:r>
              <w:rPr>
                <w:rFonts w:ascii="宋体" w:hAnsi="宋体" w:hint="eastAsia"/>
                <w:sz w:val="24"/>
              </w:rPr>
              <w:t>探测器</w:t>
            </w:r>
            <w:r w:rsidR="008D5C16">
              <w:rPr>
                <w:rFonts w:ascii="宋体" w:hAnsi="宋体"/>
                <w:sz w:val="24"/>
              </w:rPr>
              <w:br/>
            </w:r>
            <w:r>
              <w:rPr>
                <w:rFonts w:ascii="宋体" w:hAnsi="宋体" w:hint="eastAsia"/>
                <w:sz w:val="24"/>
              </w:rPr>
              <w:t>□气体报警控制器</w:t>
            </w:r>
          </w:p>
          <w:p w:rsidR="00C3461A" w:rsidRDefault="004A3EB6" w:rsidP="008D5C16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□声光报警器</w:t>
            </w:r>
            <w:r w:rsidR="008D5C16">
              <w:rPr>
                <w:rFonts w:ascii="宋体" w:hAnsi="宋体"/>
                <w:sz w:val="24"/>
              </w:rPr>
              <w:br/>
            </w:r>
            <w:r w:rsidR="00FC557A">
              <w:rPr>
                <w:rFonts w:ascii="宋体" w:hAnsi="宋体" w:hint="eastAsia"/>
                <w:sz w:val="24"/>
              </w:rPr>
              <w:t>□</w:t>
            </w:r>
            <w:r w:rsidR="00FC557A">
              <w:rPr>
                <w:rFonts w:ascii="宋体" w:hAnsi="宋体"/>
                <w:sz w:val="24"/>
              </w:rPr>
              <w:t>气体在线监测系统</w:t>
            </w:r>
            <w:r w:rsidR="008D5C16">
              <w:rPr>
                <w:rFonts w:ascii="宋体" w:hAnsi="宋体"/>
                <w:sz w:val="24"/>
              </w:rPr>
              <w:br/>
            </w:r>
            <w:r w:rsidR="00FC557A">
              <w:rPr>
                <w:rFonts w:ascii="宋体" w:hAnsi="宋体" w:hint="eastAsia"/>
                <w:sz w:val="24"/>
              </w:rPr>
              <w:t>□其他_</w:t>
            </w:r>
            <w:r w:rsidR="00FC557A">
              <w:rPr>
                <w:rFonts w:ascii="宋体" w:hAnsi="宋体"/>
                <w:sz w:val="24"/>
              </w:rPr>
              <w:t>_________</w:t>
            </w:r>
          </w:p>
        </w:tc>
      </w:tr>
      <w:tr w:rsidR="00C3461A" w:rsidTr="00FC557A">
        <w:trPr>
          <w:trHeight w:val="173"/>
          <w:jc w:val="center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4A3EB6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申请人</w:t>
            </w:r>
          </w:p>
        </w:tc>
        <w:tc>
          <w:tcPr>
            <w:tcW w:w="46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C3461A">
            <w:pPr>
              <w:spacing w:before="100" w:after="100"/>
              <w:rPr>
                <w:rFonts w:ascii="宋体" w:hAnsi="宋体"/>
                <w:sz w:val="24"/>
              </w:rPr>
            </w:pPr>
          </w:p>
        </w:tc>
        <w:tc>
          <w:tcPr>
            <w:tcW w:w="16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C3461A" w:rsidRDefault="004A3EB6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3461A" w:rsidRDefault="00C3461A">
            <w:pPr>
              <w:spacing w:before="100" w:after="100"/>
              <w:rPr>
                <w:rFonts w:ascii="宋体" w:hAnsi="宋体"/>
                <w:sz w:val="24"/>
              </w:rPr>
            </w:pPr>
          </w:p>
        </w:tc>
      </w:tr>
    </w:tbl>
    <w:p w:rsidR="00C3461A" w:rsidRDefault="00C3461A"/>
    <w:sectPr w:rsidR="00C3461A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6B1E" w:rsidRDefault="00496B1E">
      <w:r>
        <w:separator/>
      </w:r>
    </w:p>
  </w:endnote>
  <w:endnote w:type="continuationSeparator" w:id="0">
    <w:p w:rsidR="00496B1E" w:rsidRDefault="00496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6B1E" w:rsidRDefault="00496B1E">
      <w:r>
        <w:separator/>
      </w:r>
    </w:p>
  </w:footnote>
  <w:footnote w:type="continuationSeparator" w:id="0">
    <w:p w:rsidR="00496B1E" w:rsidRDefault="00496B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61A" w:rsidRDefault="004A3EB6" w:rsidP="00FC557A">
    <w:pPr>
      <w:pStyle w:val="a4"/>
      <w:jc w:val="left"/>
    </w:pPr>
    <w:r>
      <w:rPr>
        <w:rFonts w:hint="eastAsia"/>
        <w:noProof/>
      </w:rPr>
      <w:drawing>
        <wp:inline distT="0" distB="0" distL="114300" distR="114300">
          <wp:extent cx="1112356" cy="326914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logo_0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356" cy="32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E33A5A"/>
    <w:rsid w:val="002537CE"/>
    <w:rsid w:val="003A343C"/>
    <w:rsid w:val="00496B1E"/>
    <w:rsid w:val="004A3EB6"/>
    <w:rsid w:val="004D7695"/>
    <w:rsid w:val="0054270C"/>
    <w:rsid w:val="006A376E"/>
    <w:rsid w:val="007E2371"/>
    <w:rsid w:val="008D5C16"/>
    <w:rsid w:val="00C3461A"/>
    <w:rsid w:val="00D3257E"/>
    <w:rsid w:val="00FC557A"/>
    <w:rsid w:val="28E33A5A"/>
    <w:rsid w:val="3FB14646"/>
    <w:rsid w:val="671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03E78D4-388D-4825-AD5B-1D6ACDB5D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2534117c-faa5-460c-a9d6-fad5d7557d30\XX&#22609;&#19994;&#20844;&#21496;&#20195;&#29702;&#21830;&#20449;&#24687;&#30331;&#35760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XX塑业公司代理商信息登记表</Template>
  <TotalTime>40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落落</dc:creator>
  <cp:lastModifiedBy>nuoan</cp:lastModifiedBy>
  <cp:revision>7</cp:revision>
  <dcterms:created xsi:type="dcterms:W3CDTF">2021-06-11T09:46:00Z</dcterms:created>
  <dcterms:modified xsi:type="dcterms:W3CDTF">2026-09-28T02:26:00Z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KSOProductBuildVer">
    <vt:lpwstr>2052-11.1.0.10495</vt:lpwstr>
  </op:property>
  <op:property fmtid="{D5CDD505-2E9C-101B-9397-08002B2CF9AE}" pid="3" name="KSOTemplateUUID">
    <vt:lpwstr>v1.0_mb_UVRgUheaI/ABhAelKjCoew==</vt:lpwstr>
  </op:property>
  <op:property fmtid="{D5CDD505-2E9C-101B-9397-08002B2CF9AE}" pid="4" name="ICV">
    <vt:lpwstr>83B87ED6039F4D5693283AE2AAE2D55A</vt:lpwstr>
  </op:property>
  <op:property fmtid="{D5CDD505-2E9C-101B-9397-08002B2CF9AE}" pid="5" name="_IPGFID">
    <vt:lpwstr>[DocID]=3E223152-C887-4429-B7AB-3102EDF494C1</vt:lpwstr>
  </op:property>
  <op:property fmtid="{D5CDD505-2E9C-101B-9397-08002B2CF9AE}" pid="6" name="_IPGLAB_P-BBB4_E-1_CV-6365AAE9_CN-272974F5">
    <vt:lpwstr>AdDPAUZd4IF3fWf8ekO77k8BITPWDFpOxYivDXlk9exDYQGr/8Suj0+Vn1ZEf6f68wmLQO1uB2HhwNivbej5PjTM2tKHa/0sDqg+vdX03MdGYLJTLINB1L6xzCuk/CJz8WbvJd0NnrG7dB99WEDS3g==</vt:lpwstr>
  </op:property>
</op:Properties>
</file>